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0835A" w14:textId="77777777" w:rsidR="00E95CAB" w:rsidRPr="008A4EC7" w:rsidRDefault="00E95CAB" w:rsidP="00E95CAB">
      <w:pPr>
        <w:jc w:val="center"/>
        <w:rPr>
          <w:rFonts w:ascii="Arial" w:hAnsi="Arial" w:cs="Arial"/>
          <w:b/>
          <w:caps/>
          <w:sz w:val="22"/>
          <w:szCs w:val="22"/>
          <w:u w:val="single"/>
        </w:rPr>
      </w:pPr>
      <w:r w:rsidRPr="008A4EC7">
        <w:rPr>
          <w:rFonts w:ascii="Arial" w:hAnsi="Arial" w:cs="Arial"/>
          <w:b/>
          <w:caps/>
          <w:sz w:val="22"/>
          <w:szCs w:val="22"/>
          <w:u w:val="single"/>
        </w:rPr>
        <w:t>Cotswold District Council (Off street Parking Places) Order 2018</w:t>
      </w:r>
    </w:p>
    <w:p w14:paraId="36F16C3D" w14:textId="77777777" w:rsidR="005A1DA1" w:rsidRPr="005A1DA1" w:rsidRDefault="005A1DA1" w:rsidP="005A1DA1">
      <w:pPr>
        <w:jc w:val="center"/>
        <w:rPr>
          <w:rFonts w:ascii="Arial" w:hAnsi="Arial" w:cs="Arial"/>
          <w:b/>
          <w:caps/>
          <w:sz w:val="22"/>
          <w:szCs w:val="22"/>
          <w:u w:val="single"/>
        </w:rPr>
      </w:pPr>
      <w:r w:rsidRPr="005A1DA1">
        <w:rPr>
          <w:rFonts w:ascii="Arial" w:hAnsi="Arial" w:cs="Arial"/>
          <w:b/>
          <w:caps/>
          <w:sz w:val="22"/>
          <w:szCs w:val="22"/>
          <w:u w:val="single"/>
        </w:rPr>
        <w:t>VARIATION NO.1 ORDER of 2025</w:t>
      </w:r>
    </w:p>
    <w:p w14:paraId="78D4C34F" w14:textId="77777777" w:rsidR="00E95CAB" w:rsidRPr="008A4EC7" w:rsidRDefault="00E95CAB" w:rsidP="006E2FB5">
      <w:pPr>
        <w:pStyle w:val="NoSpacing"/>
        <w:jc w:val="center"/>
        <w:rPr>
          <w:rFonts w:ascii="Arial" w:hAnsi="Arial" w:cs="Arial"/>
          <w:u w:val="single"/>
        </w:rPr>
      </w:pPr>
    </w:p>
    <w:p w14:paraId="155597BA" w14:textId="77777777" w:rsidR="006E2FB5" w:rsidRPr="00111CD3" w:rsidRDefault="006E2FB5" w:rsidP="006E2FB5">
      <w:pPr>
        <w:pStyle w:val="NoSpacing"/>
        <w:jc w:val="center"/>
        <w:rPr>
          <w:rFonts w:ascii="Arial" w:hAnsi="Arial" w:cs="Arial"/>
          <w:b/>
          <w:bCs/>
          <w:u w:val="single"/>
        </w:rPr>
      </w:pPr>
    </w:p>
    <w:p w14:paraId="0FAA6EF3" w14:textId="77777777" w:rsidR="006E2FB5" w:rsidRPr="00111CD3" w:rsidRDefault="006E2FB5" w:rsidP="006E2FB5">
      <w:pPr>
        <w:pStyle w:val="NoSpacing"/>
        <w:rPr>
          <w:rFonts w:ascii="Arial" w:hAnsi="Arial" w:cs="Arial"/>
          <w:b/>
          <w:bCs/>
          <w:u w:val="single"/>
        </w:rPr>
      </w:pPr>
      <w:r w:rsidRPr="00111CD3">
        <w:rPr>
          <w:rFonts w:ascii="Arial" w:hAnsi="Arial" w:cs="Arial"/>
          <w:b/>
          <w:bCs/>
          <w:u w:val="single"/>
        </w:rPr>
        <w:t>Statement of Reason</w:t>
      </w:r>
    </w:p>
    <w:p w14:paraId="186F127B" w14:textId="77777777" w:rsidR="00E95CAB" w:rsidRPr="008A4EC7" w:rsidRDefault="00E95CAB" w:rsidP="00E95CAB">
      <w:pPr>
        <w:spacing w:after="240"/>
        <w:jc w:val="both"/>
        <w:rPr>
          <w:rFonts w:ascii="Arial" w:hAnsi="Arial" w:cs="Arial"/>
          <w:sz w:val="22"/>
          <w:szCs w:val="22"/>
        </w:rPr>
      </w:pPr>
      <w:r w:rsidRPr="008A4EC7">
        <w:rPr>
          <w:rFonts w:ascii="Arial" w:hAnsi="Arial" w:cs="Arial"/>
          <w:sz w:val="22"/>
          <w:szCs w:val="22"/>
        </w:rPr>
        <w:t xml:space="preserve">Cotswold District Council proposes to make the above Variation Order under the Road Traffic Regulation Act 1984, the Local Authorities’ Traffic Orders (Procedure) (England and Wales) Regulations 1996 and all other enabling powers. </w:t>
      </w:r>
    </w:p>
    <w:p w14:paraId="7824C6FB" w14:textId="0C4B84CE" w:rsidR="00E95CAB" w:rsidRPr="008A4EC7" w:rsidRDefault="00E95CAB" w:rsidP="00E95CAB">
      <w:pPr>
        <w:jc w:val="both"/>
        <w:rPr>
          <w:rFonts w:ascii="Arial" w:hAnsi="Arial" w:cs="Arial"/>
          <w:sz w:val="22"/>
          <w:szCs w:val="22"/>
        </w:rPr>
      </w:pPr>
      <w:r w:rsidRPr="008A4EC7">
        <w:rPr>
          <w:rFonts w:ascii="Arial" w:hAnsi="Arial" w:cs="Arial"/>
          <w:sz w:val="22"/>
          <w:szCs w:val="22"/>
        </w:rPr>
        <w:t>It is proposed to vary the Cotswold District Council (Off-Street Parking Places) Order 2018</w:t>
      </w:r>
      <w:r w:rsidR="008A4EC7" w:rsidRPr="008A4EC7">
        <w:rPr>
          <w:rFonts w:ascii="Arial" w:hAnsi="Arial" w:cs="Arial"/>
          <w:sz w:val="22"/>
          <w:szCs w:val="22"/>
        </w:rPr>
        <w:t xml:space="preserve"> (as amended)</w:t>
      </w:r>
      <w:r w:rsidRPr="008A4EC7">
        <w:rPr>
          <w:rFonts w:ascii="Arial" w:hAnsi="Arial" w:cs="Arial"/>
          <w:sz w:val="22"/>
          <w:szCs w:val="22"/>
        </w:rPr>
        <w:t>. The proposals incorporated in the draft Order and the reasons are set out below:</w:t>
      </w:r>
    </w:p>
    <w:p w14:paraId="35F28445" w14:textId="77777777" w:rsidR="00E95CAB" w:rsidRPr="008A4EC7" w:rsidRDefault="00E95CAB" w:rsidP="006E2FB5">
      <w:pPr>
        <w:pStyle w:val="NoSpacing"/>
        <w:rPr>
          <w:rFonts w:ascii="Arial" w:hAnsi="Arial" w:cs="Arial"/>
          <w:u w:val="single"/>
        </w:rPr>
      </w:pPr>
    </w:p>
    <w:p w14:paraId="33C912EC" w14:textId="77777777" w:rsidR="006E2FB5" w:rsidRPr="008A4EC7" w:rsidRDefault="006E2FB5" w:rsidP="006E2FB5">
      <w:pPr>
        <w:pStyle w:val="NoSpacing"/>
        <w:rPr>
          <w:rFonts w:ascii="Arial" w:hAnsi="Arial" w:cs="Arial"/>
          <w:u w:val="single"/>
        </w:rPr>
      </w:pPr>
    </w:p>
    <w:p w14:paraId="43E7C8FE" w14:textId="7DF0EDB6" w:rsidR="00A45ABD" w:rsidRPr="001A1324" w:rsidRDefault="001A1324" w:rsidP="00B73BA9">
      <w:pPr>
        <w:pStyle w:val="NoSpacing"/>
        <w:jc w:val="both"/>
        <w:rPr>
          <w:rFonts w:ascii="Arial" w:hAnsi="Arial" w:cs="Arial"/>
          <w:b/>
          <w:bCs/>
          <w:sz w:val="24"/>
          <w:szCs w:val="24"/>
          <w:u w:val="single"/>
        </w:rPr>
      </w:pPr>
      <w:bookmarkStart w:id="0" w:name="_Hlk157158671"/>
      <w:r w:rsidRPr="001A1324">
        <w:rPr>
          <w:rFonts w:ascii="Arial" w:hAnsi="Arial" w:cs="Arial"/>
          <w:b/>
          <w:bCs/>
          <w:sz w:val="24"/>
          <w:szCs w:val="24"/>
          <w:u w:val="single"/>
        </w:rPr>
        <w:t>PROPOSAL</w:t>
      </w:r>
    </w:p>
    <w:bookmarkEnd w:id="0"/>
    <w:p w14:paraId="40E71E23" w14:textId="77777777" w:rsidR="005A1DA1" w:rsidRDefault="005A1DA1" w:rsidP="00AB60D8">
      <w:pPr>
        <w:rPr>
          <w:rFonts w:ascii="Arial" w:hAnsi="Arial" w:cs="Arial"/>
          <w:sz w:val="22"/>
          <w:szCs w:val="22"/>
        </w:rPr>
      </w:pPr>
    </w:p>
    <w:p w14:paraId="7E447756" w14:textId="6F26B75F" w:rsidR="00AB60D8" w:rsidRPr="00AB60D8" w:rsidRDefault="00AB60D8" w:rsidP="00AB60D8">
      <w:pPr>
        <w:rPr>
          <w:rFonts w:ascii="Arial" w:hAnsi="Arial" w:cs="Arial"/>
          <w:sz w:val="22"/>
          <w:szCs w:val="22"/>
        </w:rPr>
      </w:pPr>
      <w:r w:rsidRPr="00AB60D8">
        <w:rPr>
          <w:rFonts w:ascii="Arial" w:hAnsi="Arial" w:cs="Arial"/>
          <w:sz w:val="22"/>
          <w:szCs w:val="22"/>
        </w:rPr>
        <w:t xml:space="preserve">To </w:t>
      </w:r>
      <w:r w:rsidR="005A1DA1">
        <w:rPr>
          <w:rFonts w:ascii="Arial" w:hAnsi="Arial" w:cs="Arial"/>
          <w:sz w:val="22"/>
          <w:szCs w:val="22"/>
        </w:rPr>
        <w:t xml:space="preserve">update the </w:t>
      </w:r>
      <w:r w:rsidR="004D1582">
        <w:rPr>
          <w:rFonts w:ascii="Arial" w:hAnsi="Arial" w:cs="Arial"/>
          <w:sz w:val="22"/>
          <w:szCs w:val="22"/>
        </w:rPr>
        <w:t>p</w:t>
      </w:r>
      <w:r w:rsidR="005A1DA1">
        <w:rPr>
          <w:rFonts w:ascii="Arial" w:hAnsi="Arial" w:cs="Arial"/>
          <w:sz w:val="22"/>
          <w:szCs w:val="22"/>
        </w:rPr>
        <w:t>lans attached to the Order by substitution with reviewed and updated plans.</w:t>
      </w:r>
    </w:p>
    <w:p w14:paraId="28CC1EA2" w14:textId="77777777" w:rsidR="00E95CAB" w:rsidRPr="008A4EC7" w:rsidRDefault="00E95CAB" w:rsidP="00B73BA9">
      <w:pPr>
        <w:pStyle w:val="NoSpacing"/>
        <w:jc w:val="both"/>
        <w:rPr>
          <w:rFonts w:ascii="Arial" w:hAnsi="Arial" w:cs="Arial"/>
          <w:u w:val="single"/>
        </w:rPr>
      </w:pPr>
    </w:p>
    <w:p w14:paraId="39C00844" w14:textId="1F6BBB1E" w:rsidR="00A45ABD" w:rsidRPr="001A1324" w:rsidRDefault="001A1324" w:rsidP="00B73BA9">
      <w:pPr>
        <w:pStyle w:val="NoSpacing"/>
        <w:jc w:val="both"/>
        <w:rPr>
          <w:rFonts w:ascii="Arial" w:hAnsi="Arial" w:cs="Arial"/>
          <w:b/>
          <w:bCs/>
          <w:u w:val="single"/>
        </w:rPr>
      </w:pPr>
      <w:r>
        <w:rPr>
          <w:rFonts w:ascii="Arial" w:hAnsi="Arial" w:cs="Arial"/>
          <w:b/>
          <w:bCs/>
          <w:u w:val="single"/>
        </w:rPr>
        <w:t>R</w:t>
      </w:r>
      <w:r w:rsidRPr="001A1324">
        <w:rPr>
          <w:rFonts w:ascii="Arial" w:hAnsi="Arial" w:cs="Arial"/>
          <w:b/>
          <w:bCs/>
          <w:u w:val="single"/>
        </w:rPr>
        <w:t>EASONS</w:t>
      </w:r>
    </w:p>
    <w:p w14:paraId="1709E342" w14:textId="77777777" w:rsidR="00E95CAB" w:rsidRPr="008A4EC7" w:rsidRDefault="00E95CAB" w:rsidP="00B73BA9">
      <w:pPr>
        <w:pStyle w:val="NoSpacing"/>
        <w:jc w:val="both"/>
        <w:rPr>
          <w:rFonts w:ascii="Arial" w:hAnsi="Arial" w:cs="Arial"/>
          <w:u w:val="single"/>
        </w:rPr>
      </w:pPr>
    </w:p>
    <w:p w14:paraId="71602A8C" w14:textId="603C11F6" w:rsidR="00E95CAB" w:rsidRPr="008A4EC7" w:rsidRDefault="005A1DA1" w:rsidP="00B73BA9">
      <w:pPr>
        <w:pStyle w:val="NoSpacing"/>
        <w:jc w:val="both"/>
        <w:rPr>
          <w:rFonts w:ascii="Arial" w:hAnsi="Arial" w:cs="Arial"/>
          <w:u w:val="single"/>
        </w:rPr>
      </w:pPr>
      <w:r>
        <w:rPr>
          <w:rFonts w:ascii="Arial" w:hAnsi="Arial" w:cs="Arial"/>
          <w:color w:val="000000"/>
        </w:rPr>
        <w:t>Following a Council decision to dispose of Council buildings within existing Parking Places, it was considered reasonable to review and update all the Parking Place plans to ensure clarity regarding the areas of land provided by the Council as off-street car parking pursuant to the Order.</w:t>
      </w:r>
    </w:p>
    <w:p w14:paraId="46C07FC6" w14:textId="77777777" w:rsidR="00EA1114" w:rsidRPr="008A4EC7" w:rsidRDefault="00EA1114" w:rsidP="00B73BA9">
      <w:pPr>
        <w:pStyle w:val="NoSpacing"/>
        <w:jc w:val="both"/>
        <w:rPr>
          <w:rFonts w:ascii="Arial" w:hAnsi="Arial" w:cs="Arial"/>
        </w:rPr>
      </w:pPr>
    </w:p>
    <w:sectPr w:rsidR="00EA1114" w:rsidRPr="008A4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03488"/>
    <w:multiLevelType w:val="hybridMultilevel"/>
    <w:tmpl w:val="CC72E3B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630D01"/>
    <w:multiLevelType w:val="hybridMultilevel"/>
    <w:tmpl w:val="4A60C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6C33CF"/>
    <w:multiLevelType w:val="hybridMultilevel"/>
    <w:tmpl w:val="08367F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0173969">
    <w:abstractNumId w:val="2"/>
  </w:num>
  <w:num w:numId="2" w16cid:durableId="921063224">
    <w:abstractNumId w:val="0"/>
  </w:num>
  <w:num w:numId="3" w16cid:durableId="1800803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B5"/>
    <w:rsid w:val="00111CD3"/>
    <w:rsid w:val="001A1324"/>
    <w:rsid w:val="001A227B"/>
    <w:rsid w:val="00364677"/>
    <w:rsid w:val="003C7920"/>
    <w:rsid w:val="004D1582"/>
    <w:rsid w:val="005431D7"/>
    <w:rsid w:val="00545FF2"/>
    <w:rsid w:val="00560F8E"/>
    <w:rsid w:val="00596E0E"/>
    <w:rsid w:val="005A1DA1"/>
    <w:rsid w:val="005A57EF"/>
    <w:rsid w:val="005B7ECB"/>
    <w:rsid w:val="00647681"/>
    <w:rsid w:val="006B4D59"/>
    <w:rsid w:val="006E2FB5"/>
    <w:rsid w:val="00807B6B"/>
    <w:rsid w:val="00862CC7"/>
    <w:rsid w:val="008A4EC7"/>
    <w:rsid w:val="0090611E"/>
    <w:rsid w:val="00977530"/>
    <w:rsid w:val="009C6A38"/>
    <w:rsid w:val="00A45ABD"/>
    <w:rsid w:val="00AB60D8"/>
    <w:rsid w:val="00B41D1A"/>
    <w:rsid w:val="00B46E32"/>
    <w:rsid w:val="00B73BA9"/>
    <w:rsid w:val="00BA42A4"/>
    <w:rsid w:val="00BD6A70"/>
    <w:rsid w:val="00BE175A"/>
    <w:rsid w:val="00E95CAB"/>
    <w:rsid w:val="00EA1114"/>
    <w:rsid w:val="00EB7A14"/>
    <w:rsid w:val="00F23614"/>
    <w:rsid w:val="00F8607A"/>
    <w:rsid w:val="00FA65B6"/>
    <w:rsid w:val="00FB27C1"/>
    <w:rsid w:val="00FB35BB"/>
    <w:rsid w:val="00FB6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884"/>
  <w15:docId w15:val="{148981AB-0032-42B3-879C-66F0D648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2FB5"/>
    <w:pPr>
      <w:spacing w:after="0" w:line="240" w:lineRule="auto"/>
    </w:pPr>
  </w:style>
  <w:style w:type="character" w:styleId="CommentReference">
    <w:name w:val="annotation reference"/>
    <w:basedOn w:val="DefaultParagraphFont"/>
    <w:uiPriority w:val="99"/>
    <w:semiHidden/>
    <w:unhideWhenUsed/>
    <w:rsid w:val="00F8607A"/>
    <w:rPr>
      <w:sz w:val="16"/>
      <w:szCs w:val="16"/>
    </w:rPr>
  </w:style>
  <w:style w:type="paragraph" w:styleId="CommentText">
    <w:name w:val="annotation text"/>
    <w:basedOn w:val="Normal"/>
    <w:link w:val="CommentTextChar"/>
    <w:uiPriority w:val="99"/>
    <w:semiHidden/>
    <w:unhideWhenUsed/>
    <w:rsid w:val="00F8607A"/>
    <w:pPr>
      <w:overflowPunct/>
      <w:autoSpaceDE/>
      <w:autoSpaceDN/>
      <w:adjustRightInd/>
      <w:textAlignment w:val="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F8607A"/>
    <w:rPr>
      <w:sz w:val="20"/>
      <w:szCs w:val="20"/>
    </w:rPr>
  </w:style>
  <w:style w:type="paragraph" w:styleId="CommentSubject">
    <w:name w:val="annotation subject"/>
    <w:basedOn w:val="CommentText"/>
    <w:next w:val="CommentText"/>
    <w:link w:val="CommentSubjectChar"/>
    <w:uiPriority w:val="99"/>
    <w:semiHidden/>
    <w:unhideWhenUsed/>
    <w:rsid w:val="00F8607A"/>
    <w:rPr>
      <w:b/>
      <w:bCs/>
    </w:rPr>
  </w:style>
  <w:style w:type="character" w:customStyle="1" w:styleId="CommentSubjectChar">
    <w:name w:val="Comment Subject Char"/>
    <w:basedOn w:val="CommentTextChar"/>
    <w:link w:val="CommentSubject"/>
    <w:uiPriority w:val="99"/>
    <w:semiHidden/>
    <w:rsid w:val="00F8607A"/>
    <w:rPr>
      <w:b/>
      <w:bCs/>
      <w:sz w:val="20"/>
      <w:szCs w:val="20"/>
    </w:rPr>
  </w:style>
  <w:style w:type="paragraph" w:styleId="Revision">
    <w:name w:val="Revision"/>
    <w:hidden/>
    <w:uiPriority w:val="99"/>
    <w:semiHidden/>
    <w:rsid w:val="00F8607A"/>
    <w:pPr>
      <w:spacing w:after="0" w:line="240" w:lineRule="auto"/>
    </w:pPr>
  </w:style>
  <w:style w:type="paragraph" w:styleId="BalloonText">
    <w:name w:val="Balloon Text"/>
    <w:basedOn w:val="Normal"/>
    <w:link w:val="BalloonTextChar"/>
    <w:uiPriority w:val="99"/>
    <w:semiHidden/>
    <w:unhideWhenUsed/>
    <w:rsid w:val="00F8607A"/>
    <w:rPr>
      <w:rFonts w:ascii="Tahoma" w:hAnsi="Tahoma" w:cs="Tahoma"/>
      <w:sz w:val="16"/>
      <w:szCs w:val="16"/>
    </w:rPr>
  </w:style>
  <w:style w:type="character" w:customStyle="1" w:styleId="BalloonTextChar">
    <w:name w:val="Balloon Text Char"/>
    <w:basedOn w:val="DefaultParagraphFont"/>
    <w:link w:val="BalloonText"/>
    <w:uiPriority w:val="99"/>
    <w:semiHidden/>
    <w:rsid w:val="00F8607A"/>
    <w:rPr>
      <w:rFonts w:ascii="Tahoma" w:hAnsi="Tahoma" w:cs="Tahoma"/>
      <w:sz w:val="16"/>
      <w:szCs w:val="16"/>
    </w:rPr>
  </w:style>
  <w:style w:type="paragraph" w:styleId="NormalWeb">
    <w:name w:val="Normal (Web)"/>
    <w:basedOn w:val="Normal"/>
    <w:uiPriority w:val="99"/>
    <w:unhideWhenUsed/>
    <w:rsid w:val="00B46E32"/>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B46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2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Wheatley</dc:creator>
  <cp:lastModifiedBy>Marie Barnes</cp:lastModifiedBy>
  <cp:revision>7</cp:revision>
  <cp:lastPrinted>2019-04-03T07:49:00Z</cp:lastPrinted>
  <dcterms:created xsi:type="dcterms:W3CDTF">2024-01-26T10:28:00Z</dcterms:created>
  <dcterms:modified xsi:type="dcterms:W3CDTF">2025-04-04T14:28:00Z</dcterms:modified>
</cp:coreProperties>
</file>